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01 / 06  PROPERTY OPERATIONS</w:t>
      </w:r>
    </w:p>
    <w:p>
      <w:pPr>
        <w:pStyle w:val="Title"/>
      </w:pPr>
      <w:r>
        <w:t>Property standard &amp; setup</w:t>
      </w:r>
    </w:p>
    <w:p>
      <w:r>
        <w:t>Define the property promise, assign each task, and record acceptance before opening.</w:t>
      </w:r>
    </w:p>
    <w:p>
      <w:r>
        <w:t>Property / room: __________________  Owner: ________________  Date: __________</w:t>
      </w:r>
    </w:p>
    <w:p>
      <w:pPr>
        <w:pStyle w:val="Heading1"/>
      </w:pPr>
      <w:r>
        <w:t>Property standard</w:t>
      </w:r>
    </w:p>
    <w:p>
      <w:pPr>
        <w:keepLines/>
      </w:pPr>
      <w:r>
        <w:t>☐  Record legal occupancy, guest capacity, sleeping positions, dining seats, parking, and guest-accessible spaces.</w:t>
      </w:r>
    </w:p>
    <w:p>
      <w:pPr>
        <w:keepLines/>
      </w:pPr>
      <w:r>
        <w:t>☐  Document amenities, accessibility details, house rules, seasonal limits, and operating responsibilities.</w:t>
      </w:r>
    </w:p>
    <w:p>
      <w:pPr>
        <w:keepLines/>
      </w:pPr>
      <w:r>
        <w:t>☐  Turn each listing promise into a measurable check: quantity, working condition, location, and evidence.</w:t>
      </w:r>
    </w:p>
    <w:p>
      <w:pPr>
        <w:keepLines/>
      </w:pPr>
      <w:r>
        <w:t>☐  Assign an owner, inspection frequency, acceptance condition, and exception path to each task.</w:t>
      </w:r>
    </w:p>
    <w:p>
      <w:pPr>
        <w:pStyle w:val="Heading1"/>
      </w:pPr>
      <w:r>
        <w:t>Initial setup</w:t>
      </w:r>
    </w:p>
    <w:p>
      <w:pPr>
        <w:keepLines/>
      </w:pPr>
      <w:r>
        <w:t>☐  Map room dimensions, doors, stairs, circulation, furniture clearances, and exterior areas.</w:t>
      </w:r>
    </w:p>
    <w:p>
      <w:pPr>
        <w:keepLines/>
      </w:pPr>
      <w:r>
        <w:t>☐  Record product quantity, dimensions, finish, model, landed cost, supplier, delivery status, and approved alternate.</w:t>
      </w:r>
    </w:p>
    <w:p>
      <w:pPr>
        <w:keepLines/>
      </w:pPr>
      <w:r>
        <w:t>☐  Assemble, anchor, connect, and function-test each installed item in its actual location.</w:t>
      </w:r>
    </w:p>
    <w:p>
      <w:pPr>
        <w:keepLines/>
      </w:pPr>
      <w:r>
        <w:t>☐  Store manuals, codes, warranties, service contacts, reference photos, and replacement specifications securely.</w:t>
      </w:r>
    </w:p>
    <w:p>
      <w:pPr>
        <w:keepLines/>
      </w:pPr>
      <w:r>
        <w:t>☐  Photograph the finished property and align the listing with beds, access, shared areas, cameras, and available amenities.</w:t>
      </w:r>
    </w:p>
    <w:p>
      <w:r>
        <w:t>Setup notes / approved exceptions</w:t>
      </w:r>
    </w:p>
    <w:p>
      <w:r>
        <w:t>________________________________________________________________________</w:t>
      </w:r>
    </w:p>
    <w:p>
      <w:r>
        <w:br w:type="page"/>
      </w:r>
    </w:p>
    <w:p>
      <w:pPr>
        <w:pStyle w:val="Subtitle"/>
      </w:pPr>
      <w:r>
        <w:t>02 / 06  PROPERTY OPERATIONS</w:t>
      </w:r>
    </w:p>
    <w:p>
      <w:pPr>
        <w:pStyle w:val="Title"/>
      </w:pPr>
      <w:r>
        <w:t>Bedroom, bathroom &amp; laundry</w:t>
      </w:r>
    </w:p>
    <w:p>
      <w:r>
        <w:t>Repeat these room checks for each bedroom and bathroom. Record room identifiers below.</w:t>
      </w:r>
    </w:p>
    <w:p>
      <w:r>
        <w:t>Property / room: __________________  Owner: ________________  Date: __________</w:t>
      </w:r>
    </w:p>
    <w:p>
      <w:pPr>
        <w:pStyle w:val="Heading1"/>
      </w:pPr>
      <w:r>
        <w:t>Bedroom checklist</w:t>
      </w:r>
    </w:p>
    <w:p>
      <w:pPr>
        <w:keepLines/>
      </w:pPr>
      <w:r>
        <w:t>☐  Match each bed identifier to its mattress, protector, pillows, linens, and spare set.</w:t>
      </w:r>
    </w:p>
    <w:p>
      <w:pPr>
        <w:keepLines/>
      </w:pPr>
      <w:r>
        <w:t>☐  Inspect bed frames, slats, headboards, bunks, ladders, and guardrails for stability.</w:t>
      </w:r>
    </w:p>
    <w:p>
      <w:pPr>
        <w:keepLines/>
      </w:pPr>
      <w:r>
        <w:t>☐  Provide reachable lighting and power for each sleeping position; keep cords out of walking routes.</w:t>
      </w:r>
    </w:p>
    <w:p>
      <w:pPr>
        <w:keepLines/>
      </w:pPr>
      <w:r>
        <w:t>☐  Test window coverings for the privacy and light control promised in the listing.</w:t>
      </w:r>
    </w:p>
    <w:p>
      <w:pPr>
        <w:keepLines/>
      </w:pPr>
      <w:r>
        <w:t>☐  Keep closets, drawers, hangers, luggage surfaces, doors, and walking routes usable.</w:t>
      </w:r>
    </w:p>
    <w:p>
      <w:pPr>
        <w:pStyle w:val="Heading1"/>
      </w:pPr>
      <w:r>
        <w:t>Bathroom &amp; laundry checklist</w:t>
      </w:r>
    </w:p>
    <w:p>
      <w:pPr>
        <w:keepLines/>
      </w:pPr>
      <w:r>
        <w:t>☐  Run hot and cold water, drains, toilets, showers, tubs, exhaust fans, and laundry equipment; record leaks or failures.</w:t>
      </w:r>
    </w:p>
    <w:p>
      <w:pPr>
        <w:keepLines/>
      </w:pPr>
      <w:r>
        <w:t>☐  Count towels, bath mats, toilet paper, soap, shampoo, and approved guest supplies against the property par level.</w:t>
      </w:r>
    </w:p>
    <w:p>
      <w:pPr>
        <w:keepLines/>
      </w:pPr>
      <w:r>
        <w:t>☐  Clean and test mirrors, lights, outlets, hair dryers, hooks, shelves, and waste bins.</w:t>
      </w:r>
    </w:p>
    <w:p>
      <w:pPr>
        <w:keepLines/>
      </w:pPr>
      <w:r>
        <w:t>☐  Inspect floors, tubs, showers, steps, grab bars, and mats for slip risks and stability.</w:t>
      </w:r>
    </w:p>
    <w:p>
      <w:pPr>
        <w:keepLines/>
      </w:pPr>
      <w:r>
        <w:t>☐  Secure cleaning chemicals and owner supplies outside unauthorized guest access.</w:t>
      </w:r>
    </w:p>
    <w:p>
      <w:r>
        <w:t>Room identifiers / exceptions</w:t>
      </w:r>
    </w:p>
    <w:p>
      <w:r>
        <w:t>________________________________________________________________________</w:t>
      </w:r>
    </w:p>
    <w:p>
      <w:r>
        <w:br w:type="page"/>
      </w:r>
    </w:p>
    <w:p>
      <w:pPr>
        <w:pStyle w:val="Subtitle"/>
      </w:pPr>
      <w:r>
        <w:t>03 / 06  PROPERTY OPERATIONS</w:t>
      </w:r>
    </w:p>
    <w:p>
      <w:pPr>
        <w:pStyle w:val="Title"/>
      </w:pPr>
      <w:r>
        <w:t>Kitchen, living &amp; exterior</w:t>
      </w:r>
    </w:p>
    <w:p>
      <w:r>
        <w:t>Match working inventory, seating, and amenity access to the approved guest capacity.</w:t>
      </w:r>
    </w:p>
    <w:p>
      <w:r>
        <w:t>Property / room: __________________  Owner: ________________  Date: __________</w:t>
      </w:r>
    </w:p>
    <w:p>
      <w:pPr>
        <w:pStyle w:val="Heading1"/>
      </w:pPr>
      <w:r>
        <w:t>Kitchen &amp; dining checklist</w:t>
      </w:r>
    </w:p>
    <w:p>
      <w:pPr>
        <w:keepLines/>
      </w:pPr>
      <w:r>
        <w:t>☐  Function-test the refrigerator, freezer, range, oven, microwave, dishwasher, coffee maker, and small appliances.</w:t>
      </w:r>
    </w:p>
    <w:p>
      <w:pPr>
        <w:keepLines/>
      </w:pPr>
      <w:r>
        <w:t>☐  Match cookware and utensils to the advertised cooking capability and appliance sizes.</w:t>
      </w:r>
    </w:p>
    <w:p>
      <w:pPr>
        <w:keepLines/>
      </w:pPr>
      <w:r>
        <w:t>☐  Count plates, bowls, cups, glasses, and flatware against the approved occupancy par level.</w:t>
      </w:r>
    </w:p>
    <w:p>
      <w:pPr>
        <w:keepLines/>
      </w:pPr>
      <w:r>
        <w:t>☐  Secure knives, clean food-contact items, and remove chipped or damaged pieces.</w:t>
      </w:r>
    </w:p>
    <w:p>
      <w:pPr>
        <w:keepLines/>
      </w:pPr>
      <w:r>
        <w:t>☐  Inspect dining seats, lighting, outlets, trash, recycling, soap, towels, and extinguisher access.</w:t>
      </w:r>
    </w:p>
    <w:p>
      <w:pPr>
        <w:pStyle w:val="Heading1"/>
      </w:pPr>
      <w:r>
        <w:t>Living, entry &amp; outdoor checklist</w:t>
      </w:r>
    </w:p>
    <w:p>
      <w:pPr>
        <w:keepLines/>
      </w:pPr>
      <w:r>
        <w:t>☐  Inspect seating, tables, rugs, lamps, window coverings, climate controls, and circulation against the room plan.</w:t>
      </w:r>
    </w:p>
    <w:p>
      <w:pPr>
        <w:keepLines/>
      </w:pPr>
      <w:r>
        <w:t>☐  Test television, remotes, streaming instructions, internet, locks, and entry lighting.</w:t>
      </w:r>
    </w:p>
    <w:p>
      <w:pPr>
        <w:keepLines/>
      </w:pPr>
      <w:r>
        <w:t>☐  Inspect guest-accessible patios, grills, fire features, pools, hot tubs, play equipment, and games.</w:t>
      </w:r>
    </w:p>
    <w:p>
      <w:pPr>
        <w:keepLines/>
      </w:pPr>
      <w:r>
        <w:t>☐  Keep parking, waste handling, exterior lights, address visibility, and emergency access clear.</w:t>
      </w:r>
    </w:p>
    <w:p>
      <w:pPr>
        <w:keepLines/>
      </w:pPr>
      <w:r>
        <w:t>☐  Update guest instructions for applicable weather, fire, water, wildlife, and seasonal restrictions.</w:t>
      </w:r>
    </w:p>
    <w:p>
      <w:r>
        <w:t>Amenity identifiers / exceptions</w:t>
      </w:r>
    </w:p>
    <w:p>
      <w:r>
        <w:t>________________________________________________________________________</w:t>
      </w:r>
    </w:p>
    <w:p>
      <w:r>
        <w:br w:type="page"/>
      </w:r>
    </w:p>
    <w:p>
      <w:pPr>
        <w:pStyle w:val="Subtitle"/>
      </w:pPr>
      <w:r>
        <w:t>04 / 06  PROPERTY OPERATIONS</w:t>
      </w:r>
    </w:p>
    <w:p>
      <w:pPr>
        <w:pStyle w:val="Title"/>
      </w:pPr>
      <w:r>
        <w:t>Supply &amp; maintenance controls</w:t>
      </w:r>
    </w:p>
    <w:p>
      <w:r>
        <w:t>Set quantities for occupancy, stay length, laundry capacity, lead time, and turnover frequency.</w:t>
      </w:r>
    </w:p>
    <w:p>
      <w:r>
        <w:t>Property / room: __________________  Owner: ________________  Date: __________</w:t>
      </w:r>
    </w:p>
    <w:p>
      <w:pPr>
        <w:pStyle w:val="Heading1"/>
      </w:pPr>
      <w:r>
        <w:t>Supply controls</w:t>
      </w:r>
    </w:p>
    <w:p>
      <w:pPr>
        <w:keepLines/>
      </w:pPr>
      <w:r>
        <w:t>☐  Label linen stock by room and size; count clean, used, and damaged items separately.</w:t>
      </w:r>
    </w:p>
    <w:p>
      <w:pPr>
        <w:keepLines/>
      </w:pPr>
      <w:r>
        <w:t>☐  Record use during supplier lead time plus safety stock as the reorder point.</w:t>
      </w:r>
    </w:p>
    <w:p>
      <w:pPr>
        <w:keepLines/>
      </w:pPr>
      <w:r>
        <w:t>☐  Count inventory on a fixed schedule and record unusual consumption or damage.</w:t>
      </w:r>
    </w:p>
    <w:p>
      <w:pPr>
        <w:pStyle w:val="Heading1"/>
      </w:pPr>
      <w:r>
        <w:t>Safety &amp; preventive maintenance</w:t>
      </w:r>
    </w:p>
    <w:p>
      <w:pPr>
        <w:keepLines/>
      </w:pPr>
      <w:r>
        <w:t>☐  Test alarms, emergency lighting, locks, gates, extinguishers, and first-aid inventory on the approved schedule.</w:t>
      </w:r>
    </w:p>
    <w:p>
      <w:pPr>
        <w:keepLines/>
      </w:pPr>
      <w:r>
        <w:t>☐  Inspect leaks, drains, filters, HVAC, electrical cords, outlets, appliances, and ventilation.</w:t>
      </w:r>
    </w:p>
    <w:p>
      <w:pPr>
        <w:keepLines/>
      </w:pPr>
      <w:r>
        <w:t>☐  Inspect furniture joints, anchors, bunks, rails, stairs, decks, grills, pools, hot tubs, and play equipment.</w:t>
      </w:r>
    </w:p>
    <w:p>
      <w:pPr>
        <w:keepLines/>
      </w:pPr>
      <w:r>
        <w:t>☐  Remove unsafe or unavailable items from guest access; update the listing until repair is complete.</w:t>
      </w:r>
    </w:p>
    <w:p>
      <w:pPr>
        <w:pStyle w:val="Heading1"/>
      </w:pPr>
      <w:r>
        <w:t>Supply record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rPr>
          <w:tblHeader/>
        </w:trPr>
        <w:tc>
          <w:tcPr>
            <w:tcW w:type="dxa" w:w="2628"/>
            <w:shd w:fill="07545c"/>
          </w:tcPr>
          <w:p>
            <w:r>
              <w:rPr>
                <w:b/>
                <w:color w:val="FFFFFF"/>
              </w:rPr>
              <w:t>Item / unit</w:t>
            </w:r>
          </w:p>
        </w:tc>
        <w:tc>
          <w:tcPr>
            <w:tcW w:type="dxa" w:w="2628"/>
            <w:shd w:fill="07545c"/>
          </w:tcPr>
          <w:p>
            <w:r>
              <w:rPr>
                <w:b/>
                <w:color w:val="FFFFFF"/>
              </w:rPr>
              <w:t>Par / on hand</w:t>
            </w:r>
          </w:p>
        </w:tc>
        <w:tc>
          <w:tcPr>
            <w:tcW w:type="dxa" w:w="2628"/>
            <w:shd w:fill="07545c"/>
          </w:tcPr>
          <w:p>
            <w:r>
              <w:rPr>
                <w:b/>
                <w:color w:val="FFFFFF"/>
              </w:rPr>
              <w:t>Reorder point</w:t>
            </w:r>
          </w:p>
        </w:tc>
        <w:tc>
          <w:tcPr>
            <w:tcW w:type="dxa" w:w="2628"/>
            <w:shd w:fill="07545c"/>
          </w:tcPr>
          <w:p>
            <w:r>
              <w:rPr>
                <w:b/>
                <w:color w:val="FFFFFF"/>
              </w:rPr>
              <w:t>Owner / due</w:t>
            </w:r>
          </w:p>
        </w:tc>
      </w:tr>
      <w:tr>
        <w:trPr>
          <w:trHeight w:val="403"/>
        </w:trPr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</w:tr>
      <w:tr>
        <w:trPr>
          <w:trHeight w:val="403"/>
        </w:trPr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</w:tr>
      <w:tr>
        <w:trPr>
          <w:trHeight w:val="403"/>
        </w:trPr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</w:tr>
    </w:tbl>
    <w:p>
      <w:r>
        <w:t>Set test intervals and replacement dates from manufacturer instructions and local requirements.</w:t>
      </w:r>
    </w:p>
    <w:p>
      <w:r>
        <w:br w:type="page"/>
      </w:r>
    </w:p>
    <w:p>
      <w:pPr>
        <w:pStyle w:val="Subtitle"/>
      </w:pPr>
      <w:r>
        <w:t>05 / 06  PROPERTY OPERATIONS</w:t>
      </w:r>
    </w:p>
    <w:p>
      <w:pPr>
        <w:pStyle w:val="Title"/>
      </w:pPr>
      <w:r>
        <w:t>Turnover inspection</w:t>
      </w:r>
    </w:p>
    <w:p>
      <w:r>
        <w:t>Complete dirty work before restocking and staging. Record completion and photograph exceptions.</w:t>
      </w:r>
    </w:p>
    <w:p>
      <w:r>
        <w:t>Property / room: __________________  Owner: ________________  Date: __________</w:t>
      </w:r>
    </w:p>
    <w:p>
      <w:pPr>
        <w:pStyle w:val="Heading1"/>
      </w:pPr>
      <w:r>
        <w:t>Between every stay</w:t>
      </w:r>
    </w:p>
    <w:p>
      <w:pPr>
        <w:keepLines/>
      </w:pPr>
      <w:r>
        <w:t>☐  Enter and secure the property; collect lost items and identify damage or maintenance exceptions.</w:t>
      </w:r>
    </w:p>
    <w:p>
      <w:pPr>
        <w:keepLines/>
      </w:pPr>
      <w:r>
        <w:t>☐  Remove waste and used linens. Clean high surfaces before floors and low-risk rooms before kitchens and bathrooms.</w:t>
      </w:r>
    </w:p>
    <w:p>
      <w:pPr>
        <w:keepLines/>
      </w:pPr>
      <w:r>
        <w:t>☐  Run laundry and appliance cycles early enough to expose failures before the final inspection.</w:t>
      </w:r>
    </w:p>
    <w:p>
      <w:pPr>
        <w:keepLines/>
      </w:pPr>
      <w:r>
        <w:t>☐  Restock from counted inventory and record quantities that cross a reorder point.</w:t>
      </w:r>
    </w:p>
    <w:p>
      <w:pPr>
        <w:keepLines/>
      </w:pPr>
      <w:r>
        <w:t>☐  Make beds and stage rooms to approved reference photos; reset climate and lighting.</w:t>
      </w:r>
    </w:p>
    <w:p>
      <w:pPr>
        <w:keepLines/>
      </w:pPr>
      <w:r>
        <w:t>☐  Function-test locks, internet, water, appliances, remotes, safety devices, and advertised amenities.</w:t>
      </w:r>
    </w:p>
    <w:p>
      <w:pPr>
        <w:keepLines/>
      </w:pPr>
      <w:r>
        <w:t>☐  Photograph critical rooms, close exceptions, lock owner storage, and record final completion.</w:t>
      </w:r>
    </w:p>
    <w:p>
      <w:pPr>
        <w:pStyle w:val="Heading1"/>
      </w:pPr>
      <w:r>
        <w:t>Turnover record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rPr>
          <w:tblHeader/>
        </w:trPr>
        <w:tc>
          <w:tcPr>
            <w:tcW w:type="dxa" w:w="2628"/>
            <w:shd w:fill="07545c"/>
          </w:tcPr>
          <w:p>
            <w:r>
              <w:rPr>
                <w:b/>
                <w:color w:val="FFFFFF"/>
              </w:rPr>
              <w:t>Area / task</w:t>
            </w:r>
          </w:p>
        </w:tc>
        <w:tc>
          <w:tcPr>
            <w:tcW w:type="dxa" w:w="2628"/>
            <w:shd w:fill="07545c"/>
          </w:tcPr>
          <w:p>
            <w:r>
              <w:rPr>
                <w:b/>
                <w:color w:val="FFFFFF"/>
              </w:rPr>
              <w:t>Completed by</w:t>
            </w:r>
          </w:p>
        </w:tc>
        <w:tc>
          <w:tcPr>
            <w:tcW w:type="dxa" w:w="2628"/>
            <w:shd w:fill="07545c"/>
          </w:tcPr>
          <w:p>
            <w:r>
              <w:rPr>
                <w:b/>
                <w:color w:val="FFFFFF"/>
              </w:rPr>
              <w:t>Time</w:t>
            </w:r>
          </w:p>
        </w:tc>
        <w:tc>
          <w:tcPr>
            <w:tcW w:type="dxa" w:w="2628"/>
            <w:shd w:fill="07545c"/>
          </w:tcPr>
          <w:p>
            <w:r>
              <w:rPr>
                <w:b/>
                <w:color w:val="FFFFFF"/>
              </w:rPr>
              <w:t>Exception / photo ID</w:t>
            </w:r>
          </w:p>
        </w:tc>
      </w:tr>
      <w:tr>
        <w:trPr>
          <w:trHeight w:val="403"/>
        </w:trPr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</w:tr>
      <w:tr>
        <w:trPr>
          <w:trHeight w:val="403"/>
        </w:trPr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</w:tr>
      <w:tr>
        <w:trPr>
          <w:trHeight w:val="403"/>
        </w:trPr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</w:tr>
      <w:tr>
        <w:trPr>
          <w:trHeight w:val="403"/>
        </w:trPr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</w:tr>
    </w:tbl>
    <w:p>
      <w:r>
        <w:t>Turnover lead / completion time</w:t>
      </w:r>
    </w:p>
    <w:p>
      <w:r>
        <w:t>________________________________________________________________________</w:t>
      </w:r>
    </w:p>
    <w:p>
      <w:r>
        <w:br w:type="page"/>
      </w:r>
    </w:p>
    <w:p>
      <w:pPr>
        <w:pStyle w:val="Subtitle"/>
      </w:pPr>
      <w:r>
        <w:t>06 / 06  PROPERTY OPERATIONS</w:t>
      </w:r>
    </w:p>
    <w:p>
      <w:pPr>
        <w:pStyle w:val="Title"/>
      </w:pPr>
      <w:r>
        <w:t>Launch walk &amp; release record</w:t>
      </w:r>
    </w:p>
    <w:p>
      <w:r>
        <w:t>Close safety exceptions and document the release decision before the next guest arrival.</w:t>
      </w:r>
    </w:p>
    <w:p>
      <w:r>
        <w:t>Property / room: __________________  Owner: ________________  Date: __________</w:t>
      </w:r>
    </w:p>
    <w:p>
      <w:pPr>
        <w:pStyle w:val="Heading1"/>
      </w:pPr>
      <w:r>
        <w:t>Guest-ready launch walk</w:t>
      </w:r>
    </w:p>
    <w:p>
      <w:pPr>
        <w:keepLines/>
      </w:pPr>
      <w:r>
        <w:t>☐  Walk the guest route: approach, parking, entry, common rooms, bedrooms, bathrooms, kitchen, laundry, amenities, exterior.</w:t>
      </w:r>
    </w:p>
    <w:p>
      <w:pPr>
        <w:keepLines/>
      </w:pPr>
      <w:r>
        <w:t>☐  Compare the live listing photos, features, beds, access instructions, and house rules with the physical property.</w:t>
      </w:r>
    </w:p>
    <w:p>
      <w:pPr>
        <w:keepLines/>
      </w:pPr>
      <w:r>
        <w:t>☐  Have a person unfamiliar with the installation test address finding, entry, Wi-Fi, climate, appliances, supplies, and emergency information.</w:t>
      </w:r>
    </w:p>
    <w:p>
      <w:pPr>
        <w:keepLines/>
      </w:pPr>
      <w:r>
        <w:t>☐  Record the inspector, date, open exceptions, listing changes, evidence, and final release decision.</w:t>
      </w:r>
    </w:p>
    <w:p>
      <w:pPr>
        <w:pStyle w:val="Heading1"/>
      </w:pPr>
      <w:r>
        <w:t>Exception &amp; closure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rPr>
          <w:tblHeader/>
        </w:trPr>
        <w:tc>
          <w:tcPr>
            <w:tcW w:type="dxa" w:w="2628"/>
            <w:shd w:fill="07545c"/>
          </w:tcPr>
          <w:p>
            <w:r>
              <w:rPr>
                <w:b/>
                <w:color w:val="FFFFFF"/>
              </w:rPr>
              <w:t>Issue / location</w:t>
            </w:r>
          </w:p>
        </w:tc>
        <w:tc>
          <w:tcPr>
            <w:tcW w:type="dxa" w:w="2628"/>
            <w:shd w:fill="07545c"/>
          </w:tcPr>
          <w:p>
            <w:r>
              <w:rPr>
                <w:b/>
                <w:color w:val="FFFFFF"/>
              </w:rPr>
              <w:t>Owner / due</w:t>
            </w:r>
          </w:p>
        </w:tc>
        <w:tc>
          <w:tcPr>
            <w:tcW w:type="dxa" w:w="2628"/>
            <w:shd w:fill="07545c"/>
          </w:tcPr>
          <w:p>
            <w:r>
              <w:rPr>
                <w:b/>
                <w:color w:val="FFFFFF"/>
              </w:rPr>
              <w:t>Resolution / evidence</w:t>
            </w:r>
          </w:p>
        </w:tc>
        <w:tc>
          <w:tcPr>
            <w:tcW w:type="dxa" w:w="2628"/>
            <w:shd w:fill="07545c"/>
          </w:tcPr>
          <w:p>
            <w:r>
              <w:rPr>
                <w:b/>
                <w:color w:val="FFFFFF"/>
              </w:rPr>
              <w:t>Closed by / date</w:t>
            </w:r>
          </w:p>
        </w:tc>
      </w:tr>
      <w:tr>
        <w:trPr>
          <w:trHeight w:val="403"/>
        </w:trPr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</w:tr>
      <w:tr>
        <w:trPr>
          <w:trHeight w:val="403"/>
        </w:trPr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</w:tr>
      <w:tr>
        <w:trPr>
          <w:trHeight w:val="403"/>
        </w:trPr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</w:tr>
      <w:tr>
        <w:trPr>
          <w:trHeight w:val="403"/>
        </w:trPr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/>
          </w:p>
        </w:tc>
      </w:tr>
    </w:tbl>
    <w:p>
      <w:r>
        <w:t>Final release:  [ ] Ready for guests   [ ] Hold for correction</w:t>
        <w:br/>
        <w:t>Inspector: ____________________   Date / time: ____________________</w:t>
        <w:br/>
        <w:t>Outstanding work / listing changes: 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 xml:space="preserve">showplacehq.com  |  Prepared by Dennis Shirshikov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Georgia" w:hAnsi="Georgia"/>
        <w:color w:val="07545C"/>
        <w:sz w:val="20"/>
      </w:rPr>
      <w:t>SHOWPLACE  |  AIRBNB READINESS CHECKLIST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7545C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7545C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color w:val="07545C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Airbnb Readiness Checklist | Showplace</dc:title>
  <dc:subject>Editable property setup, room, supplies, turnover, safety, and launch checklist</dc:subject>
  <dc:creator>Dennis Shirshikov</dc:creator>
  <cp:keywords/>
  <dc:description>generated by python-docx</dc:description>
  <cp:lastModifiedBy>Dennis Shirshikov</cp:lastModifiedBy>
  <cp:revision>1</cp:revision>
  <dcterms:created xsi:type="dcterms:W3CDTF">2026-10-21T00:00:00Z</dcterms:created>
  <dcterms:modified xsi:type="dcterms:W3CDTF">2026-10-21T00:00:00Z</dcterms:modified>
  <cp:category/>
</cp:coreProperties>
</file>